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C776B4" w:rsidP="003963BA">
      <w:pPr>
        <w:spacing w:line="480" w:lineRule="auto"/>
        <w:ind w:firstLine="720"/>
        <w:jc w:val="center"/>
        <w:rPr>
          <w:rFonts w:ascii="Times New Roman" w:hAnsi="Times New Roman" w:cs="Times New Roman"/>
          <w:sz w:val="24"/>
          <w:szCs w:val="24"/>
        </w:rPr>
      </w:pPr>
    </w:p>
    <w:p w:rsidR="00C776B4" w:rsidP="003963BA">
      <w:pPr>
        <w:spacing w:line="480" w:lineRule="auto"/>
        <w:ind w:firstLine="720"/>
        <w:jc w:val="center"/>
        <w:rPr>
          <w:rFonts w:ascii="Times New Roman" w:hAnsi="Times New Roman" w:cs="Times New Roman"/>
          <w:sz w:val="24"/>
          <w:szCs w:val="24"/>
        </w:rPr>
      </w:pPr>
    </w:p>
    <w:p w:rsidR="00C776B4" w:rsidP="003963BA">
      <w:pPr>
        <w:spacing w:line="480" w:lineRule="auto"/>
        <w:ind w:firstLine="720"/>
        <w:jc w:val="center"/>
        <w:rPr>
          <w:rFonts w:ascii="Times New Roman" w:hAnsi="Times New Roman" w:cs="Times New Roman"/>
          <w:sz w:val="24"/>
          <w:szCs w:val="24"/>
        </w:rPr>
      </w:pPr>
    </w:p>
    <w:p w:rsidR="00C776B4" w:rsidP="003963BA">
      <w:pPr>
        <w:spacing w:line="480" w:lineRule="auto"/>
        <w:ind w:firstLine="720"/>
        <w:jc w:val="center"/>
        <w:rPr>
          <w:rFonts w:ascii="Times New Roman" w:hAnsi="Times New Roman" w:cs="Times New Roman"/>
          <w:sz w:val="24"/>
          <w:szCs w:val="24"/>
        </w:rPr>
      </w:pPr>
    </w:p>
    <w:p w:rsidR="00C776B4" w:rsidP="003963BA">
      <w:pPr>
        <w:spacing w:line="480" w:lineRule="auto"/>
        <w:ind w:firstLine="720"/>
        <w:jc w:val="center"/>
        <w:rPr>
          <w:rFonts w:ascii="Times New Roman" w:hAnsi="Times New Roman" w:cs="Times New Roman"/>
          <w:sz w:val="24"/>
          <w:szCs w:val="24"/>
        </w:rPr>
      </w:pPr>
    </w:p>
    <w:p w:rsidR="003963BA" w:rsidRPr="003963BA" w:rsidP="003963BA">
      <w:pPr>
        <w:spacing w:line="480" w:lineRule="auto"/>
        <w:ind w:firstLine="720"/>
        <w:jc w:val="center"/>
        <w:rPr>
          <w:rFonts w:ascii="Times New Roman" w:hAnsi="Times New Roman" w:cs="Times New Roman"/>
          <w:sz w:val="24"/>
          <w:szCs w:val="24"/>
        </w:rPr>
      </w:pPr>
      <w:r w:rsidRPr="003963BA">
        <w:rPr>
          <w:rFonts w:ascii="Times New Roman" w:hAnsi="Times New Roman" w:cs="Times New Roman"/>
          <w:sz w:val="24"/>
          <w:szCs w:val="24"/>
        </w:rPr>
        <w:t>Name</w:t>
      </w:r>
    </w:p>
    <w:p w:rsidR="003963BA" w:rsidRPr="003963BA" w:rsidP="003963BA">
      <w:pPr>
        <w:spacing w:line="480" w:lineRule="auto"/>
        <w:ind w:firstLine="720"/>
        <w:jc w:val="center"/>
        <w:rPr>
          <w:rFonts w:ascii="Times New Roman" w:hAnsi="Times New Roman" w:cs="Times New Roman"/>
          <w:sz w:val="24"/>
          <w:szCs w:val="24"/>
        </w:rPr>
      </w:pPr>
      <w:r w:rsidRPr="003963BA">
        <w:rPr>
          <w:rFonts w:ascii="Times New Roman" w:hAnsi="Times New Roman" w:cs="Times New Roman"/>
          <w:sz w:val="24"/>
          <w:szCs w:val="24"/>
        </w:rPr>
        <w:t>Institution</w:t>
      </w:r>
    </w:p>
    <w:p w:rsidR="003963BA" w:rsidRPr="003963BA" w:rsidP="003963BA">
      <w:pPr>
        <w:spacing w:line="480" w:lineRule="auto"/>
        <w:ind w:firstLine="720"/>
        <w:jc w:val="center"/>
        <w:rPr>
          <w:rFonts w:ascii="Times New Roman" w:hAnsi="Times New Roman" w:cs="Times New Roman"/>
          <w:sz w:val="24"/>
          <w:szCs w:val="24"/>
        </w:rPr>
      </w:pPr>
      <w:r w:rsidRPr="003963BA">
        <w:rPr>
          <w:rFonts w:ascii="Times New Roman" w:hAnsi="Times New Roman" w:cs="Times New Roman"/>
          <w:sz w:val="24"/>
          <w:szCs w:val="24"/>
        </w:rPr>
        <w:t>Course</w:t>
      </w:r>
    </w:p>
    <w:p w:rsidR="003963BA" w:rsidRPr="003963BA" w:rsidP="003963BA">
      <w:pPr>
        <w:spacing w:line="480" w:lineRule="auto"/>
        <w:ind w:firstLine="720"/>
        <w:jc w:val="center"/>
        <w:rPr>
          <w:rFonts w:ascii="Times New Roman" w:hAnsi="Times New Roman" w:cs="Times New Roman"/>
          <w:sz w:val="24"/>
          <w:szCs w:val="24"/>
        </w:rPr>
      </w:pPr>
      <w:r w:rsidRPr="003963BA">
        <w:rPr>
          <w:rFonts w:ascii="Times New Roman" w:hAnsi="Times New Roman" w:cs="Times New Roman"/>
          <w:sz w:val="24"/>
          <w:szCs w:val="24"/>
        </w:rPr>
        <w:t>Instructor</w:t>
      </w:r>
    </w:p>
    <w:p w:rsidR="003963BA" w:rsidRPr="003963BA" w:rsidP="003963BA">
      <w:pPr>
        <w:spacing w:line="480" w:lineRule="auto"/>
        <w:ind w:firstLine="720"/>
        <w:jc w:val="center"/>
        <w:rPr>
          <w:rFonts w:ascii="Times New Roman" w:hAnsi="Times New Roman" w:cs="Times New Roman"/>
          <w:sz w:val="24"/>
          <w:szCs w:val="24"/>
        </w:rPr>
      </w:pPr>
      <w:r w:rsidRPr="003963BA">
        <w:rPr>
          <w:rFonts w:ascii="Times New Roman" w:hAnsi="Times New Roman" w:cs="Times New Roman"/>
          <w:sz w:val="24"/>
          <w:szCs w:val="24"/>
        </w:rPr>
        <w:t>Date</w:t>
      </w:r>
    </w:p>
    <w:p w:rsidR="00C776B4" w:rsidP="003963BA">
      <w:pPr>
        <w:spacing w:line="480" w:lineRule="auto"/>
        <w:ind w:firstLine="720"/>
        <w:jc w:val="both"/>
        <w:rPr>
          <w:rFonts w:ascii="Times New Roman" w:hAnsi="Times New Roman" w:cs="Times New Roman"/>
          <w:b/>
          <w:sz w:val="24"/>
          <w:szCs w:val="24"/>
        </w:rPr>
      </w:pPr>
    </w:p>
    <w:p w:rsidR="00C776B4" w:rsidP="003963BA">
      <w:pPr>
        <w:spacing w:line="480" w:lineRule="auto"/>
        <w:ind w:firstLine="720"/>
        <w:jc w:val="both"/>
        <w:rPr>
          <w:rFonts w:ascii="Times New Roman" w:hAnsi="Times New Roman" w:cs="Times New Roman"/>
          <w:b/>
          <w:sz w:val="24"/>
          <w:szCs w:val="24"/>
        </w:rPr>
      </w:pPr>
    </w:p>
    <w:p w:rsidR="00C776B4" w:rsidP="003963BA">
      <w:pPr>
        <w:spacing w:line="480" w:lineRule="auto"/>
        <w:ind w:firstLine="720"/>
        <w:jc w:val="both"/>
        <w:rPr>
          <w:rFonts w:ascii="Times New Roman" w:hAnsi="Times New Roman" w:cs="Times New Roman"/>
          <w:b/>
          <w:sz w:val="24"/>
          <w:szCs w:val="24"/>
        </w:rPr>
      </w:pPr>
    </w:p>
    <w:p w:rsidR="00C776B4" w:rsidP="003963BA">
      <w:pPr>
        <w:spacing w:line="480" w:lineRule="auto"/>
        <w:ind w:firstLine="720"/>
        <w:jc w:val="both"/>
        <w:rPr>
          <w:rFonts w:ascii="Times New Roman" w:hAnsi="Times New Roman" w:cs="Times New Roman"/>
          <w:b/>
          <w:sz w:val="24"/>
          <w:szCs w:val="24"/>
        </w:rPr>
      </w:pPr>
    </w:p>
    <w:p w:rsidR="00C776B4" w:rsidP="003963BA">
      <w:pPr>
        <w:spacing w:line="480" w:lineRule="auto"/>
        <w:ind w:firstLine="720"/>
        <w:jc w:val="both"/>
        <w:rPr>
          <w:rFonts w:ascii="Times New Roman" w:hAnsi="Times New Roman" w:cs="Times New Roman"/>
          <w:b/>
          <w:sz w:val="24"/>
          <w:szCs w:val="24"/>
        </w:rPr>
      </w:pPr>
    </w:p>
    <w:p w:rsidR="00C776B4" w:rsidP="003963BA">
      <w:pPr>
        <w:spacing w:line="480" w:lineRule="auto"/>
        <w:ind w:firstLine="720"/>
        <w:jc w:val="both"/>
        <w:rPr>
          <w:rFonts w:ascii="Times New Roman" w:hAnsi="Times New Roman" w:cs="Times New Roman"/>
          <w:b/>
          <w:sz w:val="24"/>
          <w:szCs w:val="24"/>
        </w:rPr>
      </w:pPr>
    </w:p>
    <w:p w:rsidR="00401915">
      <w:pPr>
        <w:rPr>
          <w:rFonts w:ascii="Times New Roman" w:hAnsi="Times New Roman" w:cs="Times New Roman"/>
          <w:b/>
          <w:sz w:val="24"/>
          <w:szCs w:val="24"/>
        </w:rPr>
      </w:pPr>
      <w:r>
        <w:rPr>
          <w:rFonts w:ascii="Times New Roman" w:hAnsi="Times New Roman" w:cs="Times New Roman"/>
          <w:b/>
          <w:sz w:val="24"/>
          <w:szCs w:val="24"/>
        </w:rPr>
        <w:br w:type="page"/>
      </w:r>
    </w:p>
    <w:p w:rsidR="005D05CC" w:rsidRPr="003963BA" w:rsidP="003963BA">
      <w:pPr>
        <w:spacing w:line="480" w:lineRule="auto"/>
        <w:ind w:firstLine="720"/>
        <w:jc w:val="both"/>
        <w:rPr>
          <w:rFonts w:ascii="Times New Roman" w:hAnsi="Times New Roman" w:cs="Times New Roman"/>
          <w:b/>
          <w:sz w:val="24"/>
          <w:szCs w:val="24"/>
        </w:rPr>
      </w:pPr>
      <w:r w:rsidRPr="003963BA">
        <w:rPr>
          <w:rFonts w:ascii="Times New Roman" w:hAnsi="Times New Roman" w:cs="Times New Roman"/>
          <w:b/>
          <w:sz w:val="24"/>
          <w:szCs w:val="24"/>
        </w:rPr>
        <w:t xml:space="preserve">Introduction </w:t>
      </w:r>
    </w:p>
    <w:p w:rsidR="00C20A0F" w:rsidRPr="003963BA" w:rsidP="003963BA">
      <w:pPr>
        <w:spacing w:line="480" w:lineRule="auto"/>
        <w:ind w:firstLine="720"/>
        <w:jc w:val="both"/>
        <w:rPr>
          <w:rFonts w:ascii="Times New Roman" w:hAnsi="Times New Roman" w:cs="Times New Roman"/>
          <w:sz w:val="24"/>
          <w:szCs w:val="24"/>
        </w:rPr>
      </w:pPr>
      <w:r w:rsidRPr="003963BA">
        <w:rPr>
          <w:rFonts w:ascii="Times New Roman" w:hAnsi="Times New Roman" w:cs="Times New Roman"/>
          <w:sz w:val="24"/>
          <w:szCs w:val="24"/>
        </w:rPr>
        <w:t xml:space="preserve">Sports programs in every university </w:t>
      </w:r>
      <w:r w:rsidRPr="003963BA" w:rsidR="002E095F">
        <w:rPr>
          <w:rFonts w:ascii="Times New Roman" w:hAnsi="Times New Roman" w:cs="Times New Roman"/>
          <w:sz w:val="24"/>
          <w:szCs w:val="24"/>
        </w:rPr>
        <w:t xml:space="preserve">are highly essential for the development of students. </w:t>
      </w:r>
      <w:r w:rsidRPr="003963BA" w:rsidR="00F7795D">
        <w:rPr>
          <w:rFonts w:ascii="Times New Roman" w:hAnsi="Times New Roman" w:cs="Times New Roman"/>
          <w:sz w:val="24"/>
          <w:szCs w:val="24"/>
        </w:rPr>
        <w:t xml:space="preserve">Sports are part of extracurricular activities that can help in enhancing the personality of a student. </w:t>
      </w:r>
      <w:r w:rsidRPr="003963BA" w:rsidR="00010135">
        <w:rPr>
          <w:rFonts w:ascii="Times New Roman" w:hAnsi="Times New Roman" w:cs="Times New Roman"/>
          <w:sz w:val="24"/>
          <w:szCs w:val="24"/>
        </w:rPr>
        <w:t xml:space="preserve">There are different activities in every college that students can get involved in. </w:t>
      </w:r>
      <w:r w:rsidRPr="003963BA" w:rsidR="00B00D39">
        <w:rPr>
          <w:rFonts w:ascii="Times New Roman" w:hAnsi="Times New Roman" w:cs="Times New Roman"/>
          <w:sz w:val="24"/>
          <w:szCs w:val="24"/>
        </w:rPr>
        <w:t>A</w:t>
      </w:r>
      <w:r w:rsidRPr="003963BA" w:rsidR="00604E44">
        <w:rPr>
          <w:rFonts w:ascii="Times New Roman" w:hAnsi="Times New Roman" w:cs="Times New Roman"/>
          <w:sz w:val="24"/>
          <w:szCs w:val="24"/>
        </w:rPr>
        <w:t xml:space="preserve">ctivities outside the normal classroom </w:t>
      </w:r>
      <w:r w:rsidRPr="003963BA" w:rsidR="00B00D39">
        <w:rPr>
          <w:rFonts w:ascii="Times New Roman" w:hAnsi="Times New Roman" w:cs="Times New Roman"/>
          <w:sz w:val="24"/>
          <w:szCs w:val="24"/>
        </w:rPr>
        <w:t xml:space="preserve">such as clubs, sports activities like badminton, tennis, and football as well as tournaments can help in </w:t>
      </w:r>
      <w:r w:rsidRPr="003963BA" w:rsidR="00E27CD8">
        <w:rPr>
          <w:rFonts w:ascii="Times New Roman" w:hAnsi="Times New Roman" w:cs="Times New Roman"/>
          <w:sz w:val="24"/>
          <w:szCs w:val="24"/>
        </w:rPr>
        <w:t>influencing</w:t>
      </w:r>
      <w:r w:rsidRPr="003963BA" w:rsidR="00B00D39">
        <w:rPr>
          <w:rFonts w:ascii="Times New Roman" w:hAnsi="Times New Roman" w:cs="Times New Roman"/>
          <w:sz w:val="24"/>
          <w:szCs w:val="24"/>
        </w:rPr>
        <w:t xml:space="preserve"> a positive personality and character in a student. </w:t>
      </w:r>
      <w:r w:rsidRPr="003963BA" w:rsidR="00677DE3">
        <w:rPr>
          <w:rFonts w:ascii="Times New Roman" w:hAnsi="Times New Roman" w:cs="Times New Roman"/>
          <w:sz w:val="24"/>
          <w:szCs w:val="24"/>
        </w:rPr>
        <w:t xml:space="preserve">As students are encouraged to participate in various activities, and sports tournaments, they are also encouraged to </w:t>
      </w:r>
      <w:r w:rsidRPr="003963BA" w:rsidR="00053973">
        <w:rPr>
          <w:rFonts w:ascii="Times New Roman" w:hAnsi="Times New Roman" w:cs="Times New Roman"/>
          <w:sz w:val="24"/>
          <w:szCs w:val="24"/>
        </w:rPr>
        <w:t>maintain physical and health fitness. All these be</w:t>
      </w:r>
      <w:r w:rsidRPr="003963BA" w:rsidR="000E6CC5">
        <w:rPr>
          <w:rFonts w:ascii="Times New Roman" w:hAnsi="Times New Roman" w:cs="Times New Roman"/>
          <w:sz w:val="24"/>
          <w:szCs w:val="24"/>
        </w:rPr>
        <w:t xml:space="preserve">nefits can influence better performance in other areas including classroom performance.  </w:t>
      </w:r>
      <w:r w:rsidRPr="003963BA" w:rsidR="000D0CFC">
        <w:rPr>
          <w:rFonts w:ascii="Times New Roman" w:hAnsi="Times New Roman" w:cs="Times New Roman"/>
          <w:sz w:val="24"/>
          <w:szCs w:val="24"/>
        </w:rPr>
        <w:t>Sports play</w:t>
      </w:r>
      <w:r w:rsidRPr="003963BA" w:rsidR="000E6CC5">
        <w:rPr>
          <w:rFonts w:ascii="Times New Roman" w:hAnsi="Times New Roman" w:cs="Times New Roman"/>
          <w:sz w:val="24"/>
          <w:szCs w:val="24"/>
        </w:rPr>
        <w:t xml:space="preserve"> a major part in influencing better academic performance which is one of the main </w:t>
      </w:r>
      <w:r w:rsidRPr="003963BA" w:rsidR="00B0040A">
        <w:rPr>
          <w:rFonts w:ascii="Times New Roman" w:hAnsi="Times New Roman" w:cs="Times New Roman"/>
          <w:sz w:val="24"/>
          <w:szCs w:val="24"/>
        </w:rPr>
        <w:t xml:space="preserve">goals of educational institutions. </w:t>
      </w:r>
      <w:r w:rsidRPr="003963BA" w:rsidR="00C91273">
        <w:rPr>
          <w:rFonts w:ascii="Times New Roman" w:hAnsi="Times New Roman" w:cs="Times New Roman"/>
          <w:sz w:val="24"/>
          <w:szCs w:val="24"/>
        </w:rPr>
        <w:t>They help in maintain</w:t>
      </w:r>
      <w:r w:rsidRPr="003963BA" w:rsidR="00494FC8">
        <w:rPr>
          <w:rFonts w:ascii="Times New Roman" w:hAnsi="Times New Roman" w:cs="Times New Roman"/>
          <w:sz w:val="24"/>
          <w:szCs w:val="24"/>
        </w:rPr>
        <w:t>ing</w:t>
      </w:r>
      <w:r w:rsidRPr="003963BA" w:rsidR="00C91273">
        <w:rPr>
          <w:rFonts w:ascii="Times New Roman" w:hAnsi="Times New Roman" w:cs="Times New Roman"/>
          <w:sz w:val="24"/>
          <w:szCs w:val="24"/>
        </w:rPr>
        <w:t xml:space="preserve"> good mental and physical fitness, </w:t>
      </w:r>
      <w:r w:rsidRPr="003963BA" w:rsidR="00670610">
        <w:rPr>
          <w:rFonts w:ascii="Times New Roman" w:hAnsi="Times New Roman" w:cs="Times New Roman"/>
          <w:sz w:val="24"/>
          <w:szCs w:val="24"/>
        </w:rPr>
        <w:t xml:space="preserve">maintaining a positive spirit as well as </w:t>
      </w:r>
      <w:r w:rsidRPr="003963BA">
        <w:rPr>
          <w:rFonts w:ascii="Times New Roman" w:hAnsi="Times New Roman" w:cs="Times New Roman"/>
          <w:sz w:val="24"/>
          <w:szCs w:val="24"/>
        </w:rPr>
        <w:t>building a set of particular skills that are all important in achieving academic excellence</w:t>
      </w:r>
      <w:r w:rsidRPr="003963BA" w:rsidR="00C06012">
        <w:rPr>
          <w:rFonts w:ascii="Times New Roman" w:hAnsi="Times New Roman" w:cs="Times New Roman"/>
          <w:sz w:val="24"/>
          <w:szCs w:val="24"/>
        </w:rPr>
        <w:t xml:space="preserve"> (</w:t>
      </w:r>
      <w:r w:rsidRPr="003963BA" w:rsidR="00C06012">
        <w:rPr>
          <w:rFonts w:ascii="Times New Roman" w:hAnsi="Times New Roman" w:cs="Times New Roman"/>
          <w:sz w:val="24"/>
          <w:szCs w:val="24"/>
          <w:shd w:val="clear" w:color="auto" w:fill="FFFFFF"/>
        </w:rPr>
        <w:t>Smith, &amp; Smoll, 2017).</w:t>
      </w:r>
    </w:p>
    <w:p w:rsidR="009B3B07" w:rsidRPr="003963BA" w:rsidP="003963BA">
      <w:pPr>
        <w:spacing w:line="480" w:lineRule="auto"/>
        <w:ind w:firstLine="720"/>
        <w:jc w:val="both"/>
        <w:rPr>
          <w:rFonts w:ascii="Times New Roman" w:hAnsi="Times New Roman" w:cs="Times New Roman"/>
          <w:b/>
          <w:sz w:val="24"/>
          <w:szCs w:val="24"/>
        </w:rPr>
      </w:pPr>
      <w:r w:rsidRPr="003963BA">
        <w:rPr>
          <w:rFonts w:ascii="Times New Roman" w:hAnsi="Times New Roman" w:cs="Times New Roman"/>
          <w:b/>
          <w:sz w:val="24"/>
          <w:szCs w:val="24"/>
        </w:rPr>
        <w:t>Role of sports in achieving academic improvement</w:t>
      </w:r>
    </w:p>
    <w:p w:rsidR="00A87F1D" w:rsidRPr="003963BA" w:rsidP="003963BA">
      <w:pPr>
        <w:spacing w:line="480" w:lineRule="auto"/>
        <w:ind w:firstLine="720"/>
        <w:jc w:val="both"/>
        <w:rPr>
          <w:rFonts w:ascii="Times New Roman" w:hAnsi="Times New Roman" w:cs="Times New Roman"/>
          <w:sz w:val="24"/>
          <w:szCs w:val="24"/>
        </w:rPr>
      </w:pPr>
      <w:r w:rsidRPr="003963BA">
        <w:rPr>
          <w:rFonts w:ascii="Times New Roman" w:hAnsi="Times New Roman" w:cs="Times New Roman"/>
          <w:sz w:val="24"/>
          <w:szCs w:val="24"/>
        </w:rPr>
        <w:t xml:space="preserve">Sports help in developing mental and physical fitness which are all important </w:t>
      </w:r>
      <w:r w:rsidRPr="003963BA" w:rsidR="00C75021">
        <w:rPr>
          <w:rFonts w:ascii="Times New Roman" w:hAnsi="Times New Roman" w:cs="Times New Roman"/>
          <w:sz w:val="24"/>
          <w:szCs w:val="24"/>
        </w:rPr>
        <w:t xml:space="preserve">in achieving academic excellence. </w:t>
      </w:r>
      <w:r w:rsidRPr="003963BA" w:rsidR="00E812D9">
        <w:rPr>
          <w:rFonts w:ascii="Times New Roman" w:hAnsi="Times New Roman" w:cs="Times New Roman"/>
          <w:sz w:val="24"/>
          <w:szCs w:val="24"/>
        </w:rPr>
        <w:t>As students engage in various activities, the</w:t>
      </w:r>
      <w:r w:rsidRPr="003963BA" w:rsidR="00012632">
        <w:rPr>
          <w:rFonts w:ascii="Times New Roman" w:hAnsi="Times New Roman" w:cs="Times New Roman"/>
          <w:sz w:val="24"/>
          <w:szCs w:val="24"/>
        </w:rPr>
        <w:t xml:space="preserve">ir mental and emotional well being is promoted by the positive </w:t>
      </w:r>
      <w:r w:rsidRPr="003963BA" w:rsidR="0008186A">
        <w:rPr>
          <w:rFonts w:ascii="Times New Roman" w:hAnsi="Times New Roman" w:cs="Times New Roman"/>
          <w:sz w:val="24"/>
          <w:szCs w:val="24"/>
        </w:rPr>
        <w:t>activities they engage in. training and exercises required for excellence in sports activities can hav</w:t>
      </w:r>
      <w:r w:rsidRPr="003963BA" w:rsidR="00071BDE">
        <w:rPr>
          <w:rFonts w:ascii="Times New Roman" w:hAnsi="Times New Roman" w:cs="Times New Roman"/>
          <w:sz w:val="24"/>
          <w:szCs w:val="24"/>
        </w:rPr>
        <w:t xml:space="preserve">e additional mental health benefits such </w:t>
      </w:r>
      <w:r w:rsidRPr="003963BA" w:rsidR="0084654A">
        <w:rPr>
          <w:rFonts w:ascii="Times New Roman" w:hAnsi="Times New Roman" w:cs="Times New Roman"/>
          <w:sz w:val="24"/>
          <w:szCs w:val="24"/>
        </w:rPr>
        <w:t>as relieving stress, anxiety or dealing with depression among the students</w:t>
      </w:r>
      <w:r w:rsidRPr="003963BA" w:rsidR="00BC53B4">
        <w:rPr>
          <w:rFonts w:ascii="Times New Roman" w:hAnsi="Times New Roman" w:cs="Times New Roman"/>
          <w:sz w:val="24"/>
          <w:szCs w:val="24"/>
        </w:rPr>
        <w:t xml:space="preserve"> (</w:t>
      </w:r>
      <w:r w:rsidRPr="003963BA" w:rsidR="00BC53B4">
        <w:rPr>
          <w:rFonts w:ascii="Times New Roman" w:hAnsi="Times New Roman" w:cs="Times New Roman"/>
          <w:sz w:val="24"/>
          <w:szCs w:val="24"/>
          <w:shd w:val="clear" w:color="auto" w:fill="FFFFFF"/>
        </w:rPr>
        <w:t>Lechner,2016)</w:t>
      </w:r>
      <w:r w:rsidRPr="003963BA" w:rsidR="0084654A">
        <w:rPr>
          <w:rFonts w:ascii="Times New Roman" w:hAnsi="Times New Roman" w:cs="Times New Roman"/>
          <w:sz w:val="24"/>
          <w:szCs w:val="24"/>
        </w:rPr>
        <w:t>. Students</w:t>
      </w:r>
      <w:r w:rsidRPr="003963BA" w:rsidR="004533EF">
        <w:rPr>
          <w:rFonts w:ascii="Times New Roman" w:hAnsi="Times New Roman" w:cs="Times New Roman"/>
          <w:sz w:val="24"/>
          <w:szCs w:val="24"/>
        </w:rPr>
        <w:t xml:space="preserve"> who manage to maintain physical and emotional fit</w:t>
      </w:r>
      <w:r w:rsidRPr="003963BA" w:rsidR="00FC17E4">
        <w:rPr>
          <w:rFonts w:ascii="Times New Roman" w:hAnsi="Times New Roman" w:cs="Times New Roman"/>
          <w:sz w:val="24"/>
          <w:szCs w:val="24"/>
        </w:rPr>
        <w:t>ness not only likely to perform well in sports activities but also</w:t>
      </w:r>
      <w:r w:rsidRPr="003963BA" w:rsidR="00954AA6">
        <w:rPr>
          <w:rFonts w:ascii="Times New Roman" w:hAnsi="Times New Roman" w:cs="Times New Roman"/>
          <w:sz w:val="24"/>
          <w:szCs w:val="24"/>
        </w:rPr>
        <w:t xml:space="preserve"> classroom work. This way, sports can be a major way of improving general academic performanc</w:t>
      </w:r>
      <w:r w:rsidRPr="003963BA" w:rsidR="00BC53B4">
        <w:rPr>
          <w:rFonts w:ascii="Times New Roman" w:hAnsi="Times New Roman" w:cs="Times New Roman"/>
          <w:sz w:val="24"/>
          <w:szCs w:val="24"/>
        </w:rPr>
        <w:t>e in universities and colleges.</w:t>
      </w:r>
    </w:p>
    <w:p w:rsidR="00C20A0F" w:rsidRPr="003963BA" w:rsidP="003963BA">
      <w:pPr>
        <w:spacing w:line="480" w:lineRule="auto"/>
        <w:ind w:firstLine="720"/>
        <w:jc w:val="both"/>
        <w:rPr>
          <w:rFonts w:ascii="Times New Roman" w:hAnsi="Times New Roman" w:cs="Times New Roman"/>
          <w:sz w:val="24"/>
          <w:szCs w:val="24"/>
        </w:rPr>
      </w:pPr>
      <w:r w:rsidRPr="003963BA">
        <w:rPr>
          <w:rFonts w:ascii="Times New Roman" w:hAnsi="Times New Roman" w:cs="Times New Roman"/>
          <w:sz w:val="24"/>
          <w:szCs w:val="24"/>
        </w:rPr>
        <w:t>Sports p</w:t>
      </w:r>
      <w:r w:rsidRPr="003963BA" w:rsidR="00FB6B95">
        <w:rPr>
          <w:rFonts w:ascii="Times New Roman" w:hAnsi="Times New Roman" w:cs="Times New Roman"/>
          <w:sz w:val="24"/>
          <w:szCs w:val="24"/>
        </w:rPr>
        <w:t xml:space="preserve">lay a major role in building </w:t>
      </w:r>
      <w:r w:rsidRPr="003963BA" w:rsidR="0008721E">
        <w:rPr>
          <w:rFonts w:ascii="Times New Roman" w:hAnsi="Times New Roman" w:cs="Times New Roman"/>
          <w:sz w:val="24"/>
          <w:szCs w:val="24"/>
        </w:rPr>
        <w:t xml:space="preserve">certain skills in students which can help in improving their academic performance. </w:t>
      </w:r>
      <w:r w:rsidRPr="003963BA" w:rsidR="008D5069">
        <w:rPr>
          <w:rFonts w:ascii="Times New Roman" w:hAnsi="Times New Roman" w:cs="Times New Roman"/>
          <w:sz w:val="24"/>
          <w:szCs w:val="24"/>
        </w:rPr>
        <w:t>These can include skills such as confidence in their actions, promoting te</w:t>
      </w:r>
      <w:r w:rsidRPr="003963BA" w:rsidR="00952CCB">
        <w:rPr>
          <w:rFonts w:ascii="Times New Roman" w:hAnsi="Times New Roman" w:cs="Times New Roman"/>
          <w:sz w:val="24"/>
          <w:szCs w:val="24"/>
        </w:rPr>
        <w:t xml:space="preserve">amwork as well as trust. Students </w:t>
      </w:r>
      <w:r w:rsidRPr="003963BA" w:rsidR="00CC1BFB">
        <w:rPr>
          <w:rFonts w:ascii="Times New Roman" w:hAnsi="Times New Roman" w:cs="Times New Roman"/>
          <w:sz w:val="24"/>
          <w:szCs w:val="24"/>
        </w:rPr>
        <w:t xml:space="preserve">with high levels of </w:t>
      </w:r>
      <w:r w:rsidRPr="003963BA" w:rsidR="00F2655A">
        <w:rPr>
          <w:rFonts w:ascii="Times New Roman" w:hAnsi="Times New Roman" w:cs="Times New Roman"/>
          <w:sz w:val="24"/>
          <w:szCs w:val="24"/>
        </w:rPr>
        <w:t>confidence are likely to excel in different activities. As students learn t</w:t>
      </w:r>
      <w:r w:rsidRPr="003963BA" w:rsidR="001D00B0">
        <w:rPr>
          <w:rFonts w:ascii="Times New Roman" w:hAnsi="Times New Roman" w:cs="Times New Roman"/>
          <w:sz w:val="24"/>
          <w:szCs w:val="24"/>
        </w:rPr>
        <w:t xml:space="preserve">o team-building skills </w:t>
      </w:r>
      <w:r w:rsidRPr="003963BA" w:rsidR="0016394C">
        <w:rPr>
          <w:rFonts w:ascii="Times New Roman" w:hAnsi="Times New Roman" w:cs="Times New Roman"/>
          <w:sz w:val="24"/>
          <w:szCs w:val="24"/>
        </w:rPr>
        <w:t>important</w:t>
      </w:r>
      <w:r w:rsidRPr="003963BA" w:rsidR="001D00B0">
        <w:rPr>
          <w:rFonts w:ascii="Times New Roman" w:hAnsi="Times New Roman" w:cs="Times New Roman"/>
          <w:sz w:val="24"/>
          <w:szCs w:val="24"/>
        </w:rPr>
        <w:t xml:space="preserve"> for excellence </w:t>
      </w:r>
      <w:r w:rsidRPr="003963BA" w:rsidR="000A41ED">
        <w:rPr>
          <w:rFonts w:ascii="Times New Roman" w:hAnsi="Times New Roman" w:cs="Times New Roman"/>
          <w:sz w:val="24"/>
          <w:szCs w:val="24"/>
        </w:rPr>
        <w:t>in sports</w:t>
      </w:r>
      <w:r w:rsidRPr="003963BA" w:rsidR="0016394C">
        <w:rPr>
          <w:rFonts w:ascii="Times New Roman" w:hAnsi="Times New Roman" w:cs="Times New Roman"/>
          <w:sz w:val="24"/>
          <w:szCs w:val="24"/>
        </w:rPr>
        <w:t xml:space="preserve">, they also learn the importance of teamwork in </w:t>
      </w:r>
      <w:r w:rsidRPr="003963BA" w:rsidR="000A41ED">
        <w:rPr>
          <w:rFonts w:ascii="Times New Roman" w:hAnsi="Times New Roman" w:cs="Times New Roman"/>
          <w:sz w:val="24"/>
          <w:szCs w:val="24"/>
        </w:rPr>
        <w:t>classwork</w:t>
      </w:r>
      <w:r w:rsidRPr="003963BA" w:rsidR="0016394C">
        <w:rPr>
          <w:rFonts w:ascii="Times New Roman" w:hAnsi="Times New Roman" w:cs="Times New Roman"/>
          <w:sz w:val="24"/>
          <w:szCs w:val="24"/>
        </w:rPr>
        <w:t xml:space="preserve"> such as engaging in discussions. </w:t>
      </w:r>
      <w:r w:rsidRPr="003963BA" w:rsidR="000A41ED">
        <w:rPr>
          <w:rFonts w:ascii="Times New Roman" w:hAnsi="Times New Roman" w:cs="Times New Roman"/>
          <w:sz w:val="24"/>
          <w:szCs w:val="24"/>
        </w:rPr>
        <w:t xml:space="preserve">Students also learn time management skills by engaging in different sports activities. </w:t>
      </w:r>
      <w:r w:rsidRPr="003963BA" w:rsidR="00F81667">
        <w:rPr>
          <w:rFonts w:ascii="Times New Roman" w:hAnsi="Times New Roman" w:cs="Times New Roman"/>
          <w:sz w:val="24"/>
          <w:szCs w:val="24"/>
        </w:rPr>
        <w:t>Students</w:t>
      </w:r>
      <w:r w:rsidRPr="003963BA" w:rsidR="002D39A4">
        <w:rPr>
          <w:rFonts w:ascii="Times New Roman" w:hAnsi="Times New Roman" w:cs="Times New Roman"/>
          <w:sz w:val="24"/>
          <w:szCs w:val="24"/>
        </w:rPr>
        <w:t xml:space="preserve"> learn to maintain their time between the </w:t>
      </w:r>
      <w:r w:rsidRPr="003963BA" w:rsidR="00F81667">
        <w:rPr>
          <w:rFonts w:ascii="Times New Roman" w:hAnsi="Times New Roman" w:cs="Times New Roman"/>
          <w:sz w:val="24"/>
          <w:szCs w:val="24"/>
        </w:rPr>
        <w:t xml:space="preserve">normal classroom and </w:t>
      </w:r>
      <w:r w:rsidRPr="003963BA" w:rsidR="00DD0177">
        <w:rPr>
          <w:rFonts w:ascii="Times New Roman" w:hAnsi="Times New Roman" w:cs="Times New Roman"/>
          <w:sz w:val="24"/>
          <w:szCs w:val="24"/>
        </w:rPr>
        <w:t>extracurricular</w:t>
      </w:r>
      <w:r w:rsidRPr="003963BA" w:rsidR="002D39A4">
        <w:rPr>
          <w:rFonts w:ascii="Times New Roman" w:hAnsi="Times New Roman" w:cs="Times New Roman"/>
          <w:sz w:val="24"/>
          <w:szCs w:val="24"/>
        </w:rPr>
        <w:t xml:space="preserve"> activities such as </w:t>
      </w:r>
      <w:r w:rsidRPr="003963BA" w:rsidR="005031F4">
        <w:rPr>
          <w:rFonts w:ascii="Times New Roman" w:hAnsi="Times New Roman" w:cs="Times New Roman"/>
          <w:sz w:val="24"/>
          <w:szCs w:val="24"/>
        </w:rPr>
        <w:t xml:space="preserve">sports. </w:t>
      </w:r>
      <w:r w:rsidRPr="003963BA" w:rsidR="00722BD5">
        <w:rPr>
          <w:rFonts w:ascii="Times New Roman" w:hAnsi="Times New Roman" w:cs="Times New Roman"/>
          <w:sz w:val="24"/>
          <w:szCs w:val="24"/>
        </w:rPr>
        <w:t>Students with good time management skills are likely to be punctual in accomplis</w:t>
      </w:r>
      <w:r w:rsidRPr="003963BA" w:rsidR="00DF53C4">
        <w:rPr>
          <w:rFonts w:ascii="Times New Roman" w:hAnsi="Times New Roman" w:cs="Times New Roman"/>
          <w:sz w:val="24"/>
          <w:szCs w:val="24"/>
        </w:rPr>
        <w:t xml:space="preserve">hing daily tasks. </w:t>
      </w:r>
      <w:r w:rsidRPr="003963BA" w:rsidR="002A0A68">
        <w:rPr>
          <w:rFonts w:ascii="Times New Roman" w:hAnsi="Times New Roman" w:cs="Times New Roman"/>
          <w:sz w:val="24"/>
          <w:szCs w:val="24"/>
        </w:rPr>
        <w:t xml:space="preserve">Punctuality is also important in </w:t>
      </w:r>
      <w:r w:rsidRPr="003963BA" w:rsidR="00797BB3">
        <w:rPr>
          <w:rFonts w:ascii="Times New Roman" w:hAnsi="Times New Roman" w:cs="Times New Roman"/>
          <w:sz w:val="24"/>
          <w:szCs w:val="24"/>
        </w:rPr>
        <w:t>classwork tasks such as assignments and home</w:t>
      </w:r>
      <w:r w:rsidRPr="003963BA" w:rsidR="0098791A">
        <w:rPr>
          <w:rFonts w:ascii="Times New Roman" w:hAnsi="Times New Roman" w:cs="Times New Roman"/>
          <w:sz w:val="24"/>
          <w:szCs w:val="24"/>
        </w:rPr>
        <w:t>work which promote good grades (</w:t>
      </w:r>
      <w:r w:rsidRPr="003963BA" w:rsidR="0098791A">
        <w:rPr>
          <w:rFonts w:ascii="Times New Roman" w:hAnsi="Times New Roman" w:cs="Times New Roman"/>
          <w:sz w:val="24"/>
          <w:szCs w:val="24"/>
          <w:shd w:val="clear" w:color="auto" w:fill="FFFFFF"/>
        </w:rPr>
        <w:t>Smith, &amp; Smoll, 2017)</w:t>
      </w:r>
      <w:r w:rsidRPr="003963BA" w:rsidR="00C06012">
        <w:rPr>
          <w:rFonts w:ascii="Times New Roman" w:hAnsi="Times New Roman" w:cs="Times New Roman"/>
          <w:sz w:val="24"/>
          <w:szCs w:val="24"/>
          <w:shd w:val="clear" w:color="auto" w:fill="FFFFFF"/>
        </w:rPr>
        <w:t>.</w:t>
      </w:r>
    </w:p>
    <w:p w:rsidR="00C45A59" w:rsidRPr="003963BA" w:rsidP="003963BA">
      <w:pPr>
        <w:spacing w:line="480" w:lineRule="auto"/>
        <w:ind w:firstLine="720"/>
        <w:jc w:val="both"/>
        <w:rPr>
          <w:rFonts w:ascii="Times New Roman" w:hAnsi="Times New Roman" w:cs="Times New Roman"/>
          <w:sz w:val="24"/>
          <w:szCs w:val="24"/>
        </w:rPr>
      </w:pPr>
      <w:r w:rsidRPr="003963BA">
        <w:rPr>
          <w:rFonts w:ascii="Times New Roman" w:hAnsi="Times New Roman" w:cs="Times New Roman"/>
          <w:sz w:val="24"/>
          <w:szCs w:val="24"/>
        </w:rPr>
        <w:t xml:space="preserve">Sports </w:t>
      </w:r>
      <w:r w:rsidRPr="003963BA" w:rsidR="003641F5">
        <w:rPr>
          <w:rFonts w:ascii="Times New Roman" w:hAnsi="Times New Roman" w:cs="Times New Roman"/>
          <w:sz w:val="24"/>
          <w:szCs w:val="24"/>
        </w:rPr>
        <w:t>help</w:t>
      </w:r>
      <w:r w:rsidRPr="003963BA">
        <w:rPr>
          <w:rFonts w:ascii="Times New Roman" w:hAnsi="Times New Roman" w:cs="Times New Roman"/>
          <w:sz w:val="24"/>
          <w:szCs w:val="24"/>
        </w:rPr>
        <w:t xml:space="preserve"> in building and </w:t>
      </w:r>
      <w:r w:rsidRPr="003963BA" w:rsidR="003641F5">
        <w:rPr>
          <w:rFonts w:ascii="Times New Roman" w:hAnsi="Times New Roman" w:cs="Times New Roman"/>
          <w:sz w:val="24"/>
          <w:szCs w:val="24"/>
        </w:rPr>
        <w:t>maintaining</w:t>
      </w:r>
      <w:r w:rsidRPr="003963BA">
        <w:rPr>
          <w:rFonts w:ascii="Times New Roman" w:hAnsi="Times New Roman" w:cs="Times New Roman"/>
          <w:sz w:val="24"/>
          <w:szCs w:val="24"/>
        </w:rPr>
        <w:t xml:space="preserve"> a positive </w:t>
      </w:r>
      <w:r w:rsidRPr="003963BA" w:rsidR="003641F5">
        <w:rPr>
          <w:rFonts w:ascii="Times New Roman" w:hAnsi="Times New Roman" w:cs="Times New Roman"/>
          <w:sz w:val="24"/>
          <w:szCs w:val="24"/>
        </w:rPr>
        <w:t xml:space="preserve">spirit and enthusiasm required in achieving academic excellence. Students participating in college sports activities are encouraged to work hard to perform better in sports or to help them win playing time in the school team. </w:t>
      </w:r>
      <w:r w:rsidRPr="003963BA" w:rsidR="0034787E">
        <w:rPr>
          <w:rFonts w:ascii="Times New Roman" w:hAnsi="Times New Roman" w:cs="Times New Roman"/>
          <w:sz w:val="24"/>
          <w:szCs w:val="24"/>
        </w:rPr>
        <w:t xml:space="preserve">The </w:t>
      </w:r>
      <w:r w:rsidRPr="003963BA" w:rsidR="00696725">
        <w:rPr>
          <w:rFonts w:ascii="Times New Roman" w:hAnsi="Times New Roman" w:cs="Times New Roman"/>
          <w:sz w:val="24"/>
          <w:szCs w:val="24"/>
        </w:rPr>
        <w:t xml:space="preserve">desire to succeed that emanates from sports activities can also be reflected in the classwork. Students learn to work hard in every activity they engage in.  </w:t>
      </w:r>
      <w:r w:rsidRPr="003963BA" w:rsidR="00CF0BDB">
        <w:rPr>
          <w:rFonts w:ascii="Times New Roman" w:hAnsi="Times New Roman" w:cs="Times New Roman"/>
          <w:sz w:val="24"/>
          <w:szCs w:val="24"/>
        </w:rPr>
        <w:t>T</w:t>
      </w:r>
      <w:r w:rsidRPr="003963BA" w:rsidR="00696725">
        <w:rPr>
          <w:rFonts w:ascii="Times New Roman" w:hAnsi="Times New Roman" w:cs="Times New Roman"/>
          <w:sz w:val="24"/>
          <w:szCs w:val="24"/>
        </w:rPr>
        <w:t>he</w:t>
      </w:r>
      <w:r w:rsidRPr="003963BA" w:rsidR="00CF0BDB">
        <w:rPr>
          <w:rFonts w:ascii="Times New Roman" w:hAnsi="Times New Roman" w:cs="Times New Roman"/>
          <w:sz w:val="24"/>
          <w:szCs w:val="24"/>
        </w:rPr>
        <w:t>y</w:t>
      </w:r>
      <w:r w:rsidRPr="003963BA" w:rsidR="00696725">
        <w:rPr>
          <w:rFonts w:ascii="Times New Roman" w:hAnsi="Times New Roman" w:cs="Times New Roman"/>
          <w:sz w:val="24"/>
          <w:szCs w:val="24"/>
        </w:rPr>
        <w:t xml:space="preserve"> develop a desire to achieve the success </w:t>
      </w:r>
      <w:r w:rsidRPr="003963BA" w:rsidR="00CF0BDB">
        <w:rPr>
          <w:rFonts w:ascii="Times New Roman" w:hAnsi="Times New Roman" w:cs="Times New Roman"/>
          <w:sz w:val="24"/>
          <w:szCs w:val="24"/>
        </w:rPr>
        <w:t xml:space="preserve">which also influences them to work hard on academic activities. As a student strives to excel in all activities, they are likely to input </w:t>
      </w:r>
      <w:r w:rsidRPr="003963BA" w:rsidR="003F1EB4">
        <w:rPr>
          <w:rFonts w:ascii="Times New Roman" w:hAnsi="Times New Roman" w:cs="Times New Roman"/>
          <w:sz w:val="24"/>
          <w:szCs w:val="24"/>
        </w:rPr>
        <w:t xml:space="preserve">more efforts which can be </w:t>
      </w:r>
      <w:r w:rsidRPr="003963BA" w:rsidR="003D772A">
        <w:rPr>
          <w:rFonts w:ascii="Times New Roman" w:hAnsi="Times New Roman" w:cs="Times New Roman"/>
          <w:sz w:val="24"/>
          <w:szCs w:val="24"/>
        </w:rPr>
        <w:t>depicted by</w:t>
      </w:r>
      <w:r w:rsidRPr="003963BA" w:rsidR="003F1EB4">
        <w:rPr>
          <w:rFonts w:ascii="Times New Roman" w:hAnsi="Times New Roman" w:cs="Times New Roman"/>
          <w:sz w:val="24"/>
          <w:szCs w:val="24"/>
        </w:rPr>
        <w:t xml:space="preserve"> positive academic results</w:t>
      </w:r>
      <w:r w:rsidRPr="003963BA" w:rsidR="00C1638A">
        <w:rPr>
          <w:rFonts w:ascii="Times New Roman" w:hAnsi="Times New Roman" w:cs="Times New Roman"/>
          <w:sz w:val="24"/>
          <w:szCs w:val="24"/>
        </w:rPr>
        <w:t xml:space="preserve"> (</w:t>
      </w:r>
      <w:r w:rsidRPr="003963BA" w:rsidR="00C1638A">
        <w:rPr>
          <w:rFonts w:ascii="Times New Roman" w:hAnsi="Times New Roman" w:cs="Times New Roman"/>
          <w:sz w:val="24"/>
          <w:szCs w:val="24"/>
          <w:shd w:val="clear" w:color="auto" w:fill="FFFFFF"/>
        </w:rPr>
        <w:t>Jemmy, &amp; Easvaradoss, 2018).</w:t>
      </w:r>
    </w:p>
    <w:p w:rsidR="005D05CC" w:rsidRPr="003963BA" w:rsidP="003963BA">
      <w:pPr>
        <w:spacing w:line="480" w:lineRule="auto"/>
        <w:ind w:firstLine="720"/>
        <w:jc w:val="both"/>
        <w:rPr>
          <w:rFonts w:ascii="Times New Roman" w:hAnsi="Times New Roman" w:cs="Times New Roman"/>
          <w:b/>
          <w:sz w:val="24"/>
          <w:szCs w:val="24"/>
        </w:rPr>
      </w:pPr>
      <w:r w:rsidRPr="003963BA">
        <w:rPr>
          <w:rFonts w:ascii="Times New Roman" w:hAnsi="Times New Roman" w:cs="Times New Roman"/>
          <w:b/>
          <w:sz w:val="24"/>
          <w:szCs w:val="24"/>
        </w:rPr>
        <w:t>Conclusion</w:t>
      </w:r>
    </w:p>
    <w:p w:rsidR="005D05CC" w:rsidRPr="003963BA" w:rsidP="003963BA">
      <w:pPr>
        <w:spacing w:line="480" w:lineRule="auto"/>
        <w:ind w:firstLine="720"/>
        <w:jc w:val="both"/>
        <w:rPr>
          <w:rFonts w:ascii="Times New Roman" w:hAnsi="Times New Roman" w:cs="Times New Roman"/>
          <w:sz w:val="24"/>
          <w:szCs w:val="24"/>
        </w:rPr>
      </w:pPr>
      <w:r w:rsidRPr="003963BA">
        <w:rPr>
          <w:rFonts w:ascii="Times New Roman" w:hAnsi="Times New Roman" w:cs="Times New Roman"/>
          <w:sz w:val="24"/>
          <w:szCs w:val="24"/>
        </w:rPr>
        <w:t xml:space="preserve">Sports help educational organizations like colleges and universities achieve their educational mission. Sports have a major role in promoting good discipline in the students as well as helping the students maintain physical and mental wellness, developing a set of various </w:t>
      </w:r>
      <w:r w:rsidRPr="003963BA">
        <w:rPr>
          <w:rFonts w:ascii="Times New Roman" w:hAnsi="Times New Roman" w:cs="Times New Roman"/>
          <w:sz w:val="24"/>
          <w:szCs w:val="24"/>
        </w:rPr>
        <w:t xml:space="preserve">skills that’s important in </w:t>
      </w:r>
      <w:r w:rsidRPr="003963BA" w:rsidR="00151AF2">
        <w:rPr>
          <w:rFonts w:ascii="Times New Roman" w:hAnsi="Times New Roman" w:cs="Times New Roman"/>
          <w:sz w:val="24"/>
          <w:szCs w:val="24"/>
        </w:rPr>
        <w:t xml:space="preserve">academic excellence as well as </w:t>
      </w:r>
      <w:r w:rsidRPr="003963BA" w:rsidR="00745B75">
        <w:rPr>
          <w:rFonts w:ascii="Times New Roman" w:hAnsi="Times New Roman" w:cs="Times New Roman"/>
          <w:sz w:val="24"/>
          <w:szCs w:val="24"/>
        </w:rPr>
        <w:t>promoting a positive spirit for success</w:t>
      </w:r>
      <w:r w:rsidRPr="003963BA" w:rsidR="00E4721F">
        <w:rPr>
          <w:rFonts w:ascii="Times New Roman" w:hAnsi="Times New Roman" w:cs="Times New Roman"/>
          <w:sz w:val="24"/>
          <w:szCs w:val="24"/>
        </w:rPr>
        <w:t xml:space="preserve"> (</w:t>
      </w:r>
      <w:r w:rsidRPr="003963BA" w:rsidR="00E4721F">
        <w:rPr>
          <w:rFonts w:ascii="Times New Roman" w:hAnsi="Times New Roman" w:cs="Times New Roman"/>
          <w:sz w:val="24"/>
          <w:szCs w:val="24"/>
          <w:shd w:val="clear" w:color="auto" w:fill="FFFFFF"/>
        </w:rPr>
        <w:t>Jemmy, &amp; Easvaradoss, 2018)</w:t>
      </w:r>
      <w:r w:rsidRPr="003963BA" w:rsidR="00745B75">
        <w:rPr>
          <w:rFonts w:ascii="Times New Roman" w:hAnsi="Times New Roman" w:cs="Times New Roman"/>
          <w:sz w:val="24"/>
          <w:szCs w:val="24"/>
        </w:rPr>
        <w:t xml:space="preserve">. Sports have </w:t>
      </w:r>
      <w:r w:rsidRPr="003963BA" w:rsidR="009C1420">
        <w:rPr>
          <w:rFonts w:ascii="Times New Roman" w:hAnsi="Times New Roman" w:cs="Times New Roman"/>
          <w:sz w:val="24"/>
          <w:szCs w:val="24"/>
        </w:rPr>
        <w:t xml:space="preserve">a role in promoting </w:t>
      </w:r>
      <w:r w:rsidRPr="003963BA" w:rsidR="005D190E">
        <w:rPr>
          <w:rFonts w:ascii="Times New Roman" w:hAnsi="Times New Roman" w:cs="Times New Roman"/>
          <w:sz w:val="24"/>
          <w:szCs w:val="24"/>
        </w:rPr>
        <w:t xml:space="preserve">social interactions </w:t>
      </w:r>
      <w:r w:rsidRPr="003963BA" w:rsidR="00735D8B">
        <w:rPr>
          <w:rFonts w:ascii="Times New Roman" w:hAnsi="Times New Roman" w:cs="Times New Roman"/>
          <w:sz w:val="24"/>
          <w:szCs w:val="24"/>
        </w:rPr>
        <w:t>through i</w:t>
      </w:r>
      <w:r w:rsidRPr="003963BA" w:rsidR="00BC4FD4">
        <w:rPr>
          <w:rFonts w:ascii="Times New Roman" w:hAnsi="Times New Roman" w:cs="Times New Roman"/>
          <w:sz w:val="24"/>
          <w:szCs w:val="24"/>
        </w:rPr>
        <w:t>nter</w:t>
      </w:r>
      <w:r w:rsidRPr="003963BA" w:rsidR="00735D8B">
        <w:rPr>
          <w:rFonts w:ascii="Times New Roman" w:hAnsi="Times New Roman" w:cs="Times New Roman"/>
          <w:sz w:val="24"/>
          <w:szCs w:val="24"/>
        </w:rPr>
        <w:t xml:space="preserve"> </w:t>
      </w:r>
      <w:r w:rsidRPr="003963BA" w:rsidR="00BC4FD4">
        <w:rPr>
          <w:rFonts w:ascii="Times New Roman" w:hAnsi="Times New Roman" w:cs="Times New Roman"/>
          <w:sz w:val="24"/>
          <w:szCs w:val="24"/>
        </w:rPr>
        <w:t xml:space="preserve">institution tournaments which are essential in </w:t>
      </w:r>
      <w:r w:rsidRPr="003963BA" w:rsidR="00201590">
        <w:rPr>
          <w:rFonts w:ascii="Times New Roman" w:hAnsi="Times New Roman" w:cs="Times New Roman"/>
          <w:sz w:val="24"/>
          <w:szCs w:val="24"/>
        </w:rPr>
        <w:t xml:space="preserve">networking among the students. Sports can have a wide variety of roles to play in promoting </w:t>
      </w:r>
      <w:r w:rsidRPr="003963BA" w:rsidR="00B40F09">
        <w:rPr>
          <w:rFonts w:ascii="Times New Roman" w:hAnsi="Times New Roman" w:cs="Times New Roman"/>
          <w:sz w:val="24"/>
          <w:szCs w:val="24"/>
        </w:rPr>
        <w:t xml:space="preserve">excellence </w:t>
      </w:r>
      <w:r w:rsidRPr="003963BA" w:rsidR="00280CC9">
        <w:rPr>
          <w:rFonts w:ascii="Times New Roman" w:hAnsi="Times New Roman" w:cs="Times New Roman"/>
          <w:sz w:val="24"/>
          <w:szCs w:val="24"/>
        </w:rPr>
        <w:t>among</w:t>
      </w:r>
      <w:r w:rsidRPr="003963BA" w:rsidR="00102902">
        <w:rPr>
          <w:rFonts w:ascii="Times New Roman" w:hAnsi="Times New Roman" w:cs="Times New Roman"/>
          <w:sz w:val="24"/>
          <w:szCs w:val="24"/>
        </w:rPr>
        <w:t xml:space="preserve"> the students. </w:t>
      </w:r>
      <w:r w:rsidRPr="003963BA" w:rsidR="00201590">
        <w:rPr>
          <w:rFonts w:ascii="Times New Roman" w:hAnsi="Times New Roman" w:cs="Times New Roman"/>
          <w:sz w:val="24"/>
          <w:szCs w:val="24"/>
        </w:rPr>
        <w:t xml:space="preserve"> </w:t>
      </w:r>
      <w:r w:rsidRPr="003963BA" w:rsidR="002753E4">
        <w:rPr>
          <w:rFonts w:ascii="Times New Roman" w:hAnsi="Times New Roman" w:cs="Times New Roman"/>
          <w:sz w:val="24"/>
          <w:szCs w:val="24"/>
        </w:rPr>
        <w:t xml:space="preserve">These benefits to the academic performance in </w:t>
      </w:r>
      <w:r w:rsidRPr="003963BA" w:rsidR="00995C37">
        <w:rPr>
          <w:rFonts w:ascii="Times New Roman" w:hAnsi="Times New Roman" w:cs="Times New Roman"/>
          <w:sz w:val="24"/>
          <w:szCs w:val="24"/>
        </w:rPr>
        <w:t>higher</w:t>
      </w:r>
      <w:r w:rsidRPr="003963BA" w:rsidR="002753E4">
        <w:rPr>
          <w:rFonts w:ascii="Times New Roman" w:hAnsi="Times New Roman" w:cs="Times New Roman"/>
          <w:sz w:val="24"/>
          <w:szCs w:val="24"/>
        </w:rPr>
        <w:t xml:space="preserve"> education institutions can be promoted by rejuvenating the sports programs to become an essential part of every student's life. Students should be encouraged to </w:t>
      </w:r>
      <w:r w:rsidRPr="003963BA" w:rsidR="00995C37">
        <w:rPr>
          <w:rFonts w:ascii="Times New Roman" w:hAnsi="Times New Roman" w:cs="Times New Roman"/>
          <w:sz w:val="24"/>
          <w:szCs w:val="24"/>
        </w:rPr>
        <w:t xml:space="preserve">engage in at least one </w:t>
      </w:r>
      <w:r w:rsidRPr="003963BA" w:rsidR="00447D08">
        <w:rPr>
          <w:rFonts w:ascii="Times New Roman" w:hAnsi="Times New Roman" w:cs="Times New Roman"/>
          <w:sz w:val="24"/>
          <w:szCs w:val="24"/>
        </w:rPr>
        <w:t xml:space="preserve">extracurricular besides classroom activities.  </w:t>
      </w:r>
      <w:r w:rsidRPr="003963BA" w:rsidR="00995C37">
        <w:rPr>
          <w:rFonts w:ascii="Times New Roman" w:hAnsi="Times New Roman" w:cs="Times New Roman"/>
          <w:sz w:val="24"/>
          <w:szCs w:val="24"/>
        </w:rPr>
        <w:t xml:space="preserve"> </w:t>
      </w:r>
    </w:p>
    <w:p w:rsidR="003963BA" w:rsidRPr="003963BA" w:rsidP="003963BA">
      <w:pPr>
        <w:spacing w:line="480" w:lineRule="auto"/>
        <w:ind w:firstLine="720"/>
        <w:jc w:val="both"/>
        <w:rPr>
          <w:rFonts w:ascii="Times New Roman" w:hAnsi="Times New Roman" w:cs="Times New Roman"/>
          <w:b/>
          <w:sz w:val="24"/>
          <w:szCs w:val="24"/>
        </w:rPr>
      </w:pPr>
      <w:r w:rsidRPr="003963BA">
        <w:rPr>
          <w:rFonts w:ascii="Times New Roman" w:hAnsi="Times New Roman" w:cs="Times New Roman"/>
          <w:b/>
          <w:sz w:val="24"/>
          <w:szCs w:val="24"/>
        </w:rPr>
        <w:br w:type="page"/>
      </w:r>
    </w:p>
    <w:p w:rsidR="003963BA" w:rsidRPr="003963BA" w:rsidP="003963BA">
      <w:pPr>
        <w:spacing w:line="480" w:lineRule="auto"/>
        <w:ind w:firstLine="720"/>
        <w:jc w:val="both"/>
        <w:rPr>
          <w:rFonts w:ascii="Times New Roman" w:hAnsi="Times New Roman" w:cs="Times New Roman"/>
          <w:b/>
          <w:sz w:val="24"/>
          <w:szCs w:val="24"/>
        </w:rPr>
      </w:pPr>
      <w:r w:rsidRPr="003963BA">
        <w:rPr>
          <w:rFonts w:ascii="Times New Roman" w:hAnsi="Times New Roman" w:cs="Times New Roman"/>
          <w:b/>
          <w:sz w:val="24"/>
          <w:szCs w:val="24"/>
        </w:rPr>
        <w:br w:type="page"/>
      </w:r>
    </w:p>
    <w:p w:rsidR="003963BA" w:rsidRPr="003963BA" w:rsidP="003963BA">
      <w:pPr>
        <w:spacing w:line="480" w:lineRule="auto"/>
        <w:ind w:firstLine="720"/>
        <w:jc w:val="both"/>
        <w:rPr>
          <w:rFonts w:ascii="Times New Roman" w:hAnsi="Times New Roman" w:cs="Times New Roman"/>
          <w:b/>
          <w:sz w:val="24"/>
          <w:szCs w:val="24"/>
        </w:rPr>
      </w:pPr>
      <w:r w:rsidRPr="003963BA">
        <w:rPr>
          <w:rFonts w:ascii="Times New Roman" w:hAnsi="Times New Roman" w:cs="Times New Roman"/>
          <w:b/>
          <w:sz w:val="24"/>
          <w:szCs w:val="24"/>
        </w:rPr>
        <w:br w:type="page"/>
      </w:r>
    </w:p>
    <w:p w:rsidR="003963BA" w:rsidRPr="003963BA" w:rsidP="003963BA">
      <w:pPr>
        <w:spacing w:line="480" w:lineRule="auto"/>
        <w:ind w:firstLine="720"/>
        <w:jc w:val="both"/>
        <w:rPr>
          <w:rFonts w:ascii="Times New Roman" w:hAnsi="Times New Roman" w:cs="Times New Roman"/>
          <w:b/>
          <w:sz w:val="24"/>
          <w:szCs w:val="24"/>
        </w:rPr>
      </w:pPr>
      <w:r w:rsidRPr="003963BA">
        <w:rPr>
          <w:rFonts w:ascii="Times New Roman" w:hAnsi="Times New Roman" w:cs="Times New Roman"/>
          <w:b/>
          <w:sz w:val="24"/>
          <w:szCs w:val="24"/>
        </w:rPr>
        <w:br w:type="page"/>
      </w:r>
    </w:p>
    <w:p w:rsidR="003963BA" w:rsidRPr="003963BA" w:rsidP="003963BA">
      <w:pPr>
        <w:spacing w:line="480" w:lineRule="auto"/>
        <w:ind w:firstLine="720"/>
        <w:jc w:val="both"/>
        <w:rPr>
          <w:rFonts w:ascii="Times New Roman" w:hAnsi="Times New Roman" w:cs="Times New Roman"/>
          <w:b/>
          <w:sz w:val="24"/>
          <w:szCs w:val="24"/>
        </w:rPr>
      </w:pPr>
      <w:r w:rsidRPr="003963BA">
        <w:rPr>
          <w:rFonts w:ascii="Times New Roman" w:hAnsi="Times New Roman" w:cs="Times New Roman"/>
          <w:b/>
          <w:sz w:val="24"/>
          <w:szCs w:val="24"/>
        </w:rPr>
        <w:br w:type="page"/>
      </w:r>
    </w:p>
    <w:p w:rsidR="003963BA" w:rsidRPr="003963BA" w:rsidP="003963BA">
      <w:pPr>
        <w:spacing w:line="480" w:lineRule="auto"/>
        <w:ind w:firstLine="720"/>
        <w:jc w:val="both"/>
        <w:rPr>
          <w:rFonts w:ascii="Times New Roman" w:hAnsi="Times New Roman" w:cs="Times New Roman"/>
          <w:b/>
          <w:sz w:val="24"/>
          <w:szCs w:val="24"/>
        </w:rPr>
      </w:pPr>
      <w:r w:rsidRPr="003963BA">
        <w:rPr>
          <w:rFonts w:ascii="Times New Roman" w:hAnsi="Times New Roman" w:cs="Times New Roman"/>
          <w:b/>
          <w:sz w:val="24"/>
          <w:szCs w:val="24"/>
        </w:rPr>
        <w:br w:type="page"/>
      </w:r>
    </w:p>
    <w:p w:rsidR="003963BA" w:rsidRPr="003963BA" w:rsidP="003963BA">
      <w:pPr>
        <w:spacing w:line="480" w:lineRule="auto"/>
        <w:ind w:firstLine="720"/>
        <w:jc w:val="both"/>
        <w:rPr>
          <w:rFonts w:ascii="Times New Roman" w:hAnsi="Times New Roman" w:cs="Times New Roman"/>
          <w:b/>
          <w:sz w:val="24"/>
          <w:szCs w:val="24"/>
        </w:rPr>
      </w:pPr>
      <w:r w:rsidRPr="003963BA">
        <w:rPr>
          <w:rFonts w:ascii="Times New Roman" w:hAnsi="Times New Roman" w:cs="Times New Roman"/>
          <w:b/>
          <w:sz w:val="24"/>
          <w:szCs w:val="24"/>
        </w:rPr>
        <w:br w:type="page"/>
      </w:r>
    </w:p>
    <w:p w:rsidR="003963BA" w:rsidRPr="003963BA" w:rsidP="003963BA">
      <w:pPr>
        <w:spacing w:line="480" w:lineRule="auto"/>
        <w:ind w:firstLine="720"/>
        <w:jc w:val="both"/>
        <w:rPr>
          <w:rFonts w:ascii="Times New Roman" w:hAnsi="Times New Roman" w:cs="Times New Roman"/>
          <w:b/>
          <w:sz w:val="24"/>
          <w:szCs w:val="24"/>
        </w:rPr>
      </w:pPr>
      <w:r w:rsidRPr="003963BA">
        <w:rPr>
          <w:rFonts w:ascii="Times New Roman" w:hAnsi="Times New Roman" w:cs="Times New Roman"/>
          <w:b/>
          <w:sz w:val="24"/>
          <w:szCs w:val="24"/>
        </w:rPr>
        <w:br w:type="page"/>
      </w:r>
    </w:p>
    <w:p w:rsidR="003963BA" w:rsidRPr="003963BA" w:rsidP="003963BA">
      <w:pPr>
        <w:spacing w:line="480" w:lineRule="auto"/>
        <w:ind w:firstLine="720"/>
        <w:jc w:val="both"/>
        <w:rPr>
          <w:rFonts w:ascii="Times New Roman" w:hAnsi="Times New Roman" w:cs="Times New Roman"/>
          <w:b/>
          <w:sz w:val="24"/>
          <w:szCs w:val="24"/>
        </w:rPr>
      </w:pPr>
      <w:r w:rsidRPr="003963BA">
        <w:rPr>
          <w:rFonts w:ascii="Times New Roman" w:hAnsi="Times New Roman" w:cs="Times New Roman"/>
          <w:b/>
          <w:sz w:val="24"/>
          <w:szCs w:val="24"/>
        </w:rPr>
        <w:br w:type="page"/>
      </w:r>
    </w:p>
    <w:p w:rsidR="003963BA" w:rsidRPr="003963BA" w:rsidP="003963BA">
      <w:pPr>
        <w:spacing w:line="480" w:lineRule="auto"/>
        <w:ind w:firstLine="720"/>
        <w:jc w:val="both"/>
        <w:rPr>
          <w:rFonts w:ascii="Times New Roman" w:hAnsi="Times New Roman" w:cs="Times New Roman"/>
          <w:b/>
          <w:sz w:val="24"/>
          <w:szCs w:val="24"/>
        </w:rPr>
      </w:pPr>
      <w:r w:rsidRPr="003963BA">
        <w:rPr>
          <w:rFonts w:ascii="Times New Roman" w:hAnsi="Times New Roman" w:cs="Times New Roman"/>
          <w:b/>
          <w:sz w:val="24"/>
          <w:szCs w:val="24"/>
        </w:rPr>
        <w:br w:type="page"/>
      </w:r>
    </w:p>
    <w:p w:rsidR="00BC53B4" w:rsidRPr="003963BA" w:rsidP="003963BA">
      <w:pPr>
        <w:spacing w:line="480" w:lineRule="auto"/>
        <w:ind w:firstLine="720"/>
        <w:jc w:val="center"/>
        <w:rPr>
          <w:rFonts w:ascii="Times New Roman" w:hAnsi="Times New Roman" w:cs="Times New Roman"/>
          <w:b/>
          <w:sz w:val="24"/>
          <w:szCs w:val="24"/>
        </w:rPr>
      </w:pPr>
      <w:r w:rsidRPr="003963BA">
        <w:rPr>
          <w:rFonts w:ascii="Times New Roman" w:hAnsi="Times New Roman" w:cs="Times New Roman"/>
          <w:b/>
          <w:sz w:val="24"/>
          <w:szCs w:val="24"/>
        </w:rPr>
        <w:t>References</w:t>
      </w:r>
    </w:p>
    <w:p w:rsidR="003963BA" w:rsidRPr="003963BA" w:rsidP="003963BA">
      <w:pPr>
        <w:spacing w:line="480" w:lineRule="auto"/>
        <w:ind w:left="720" w:hanging="720"/>
        <w:jc w:val="both"/>
        <w:rPr>
          <w:rFonts w:ascii="Times New Roman" w:hAnsi="Times New Roman" w:cs="Times New Roman"/>
          <w:b/>
          <w:sz w:val="24"/>
          <w:szCs w:val="24"/>
        </w:rPr>
      </w:pPr>
      <w:r w:rsidRPr="003963BA">
        <w:rPr>
          <w:rFonts w:ascii="Times New Roman" w:hAnsi="Times New Roman" w:cs="Times New Roman"/>
          <w:sz w:val="24"/>
          <w:szCs w:val="24"/>
          <w:shd w:val="clear" w:color="auto" w:fill="FFFFFF"/>
        </w:rPr>
        <w:t>Jemmy, S., &amp; Easvaradoss, V. (2018). MENTAL TOUGHNESS AND POSITIVITY AS PREDICTORS OF PERFORMANCE STRATEGIES USED AMONG COMPETING ATHLETES. </w:t>
      </w:r>
      <w:r w:rsidRPr="003963BA">
        <w:rPr>
          <w:rFonts w:ascii="Times New Roman" w:hAnsi="Times New Roman" w:cs="Times New Roman"/>
          <w:i/>
          <w:iCs/>
          <w:sz w:val="24"/>
          <w:szCs w:val="24"/>
          <w:shd w:val="clear" w:color="auto" w:fill="FFFFFF"/>
        </w:rPr>
        <w:t>International Journal of Sports Sciences &amp; Fitness</w:t>
      </w:r>
      <w:r w:rsidRPr="003963BA">
        <w:rPr>
          <w:rFonts w:ascii="Times New Roman" w:hAnsi="Times New Roman" w:cs="Times New Roman"/>
          <w:sz w:val="24"/>
          <w:szCs w:val="24"/>
          <w:shd w:val="clear" w:color="auto" w:fill="FFFFFF"/>
        </w:rPr>
        <w:t>, </w:t>
      </w:r>
      <w:r w:rsidRPr="003963BA">
        <w:rPr>
          <w:rFonts w:ascii="Times New Roman" w:hAnsi="Times New Roman" w:cs="Times New Roman"/>
          <w:i/>
          <w:iCs/>
          <w:sz w:val="24"/>
          <w:szCs w:val="24"/>
          <w:shd w:val="clear" w:color="auto" w:fill="FFFFFF"/>
        </w:rPr>
        <w:t>8</w:t>
      </w:r>
      <w:r w:rsidRPr="003963BA">
        <w:rPr>
          <w:rFonts w:ascii="Times New Roman" w:hAnsi="Times New Roman" w:cs="Times New Roman"/>
          <w:sz w:val="24"/>
          <w:szCs w:val="24"/>
          <w:shd w:val="clear" w:color="auto" w:fill="FFFFFF"/>
        </w:rPr>
        <w:t>(2).</w:t>
      </w:r>
    </w:p>
    <w:p w:rsidR="003963BA" w:rsidRPr="003963BA" w:rsidP="003963BA">
      <w:pPr>
        <w:spacing w:line="480" w:lineRule="auto"/>
        <w:ind w:left="720" w:hanging="720"/>
        <w:jc w:val="both"/>
        <w:rPr>
          <w:rFonts w:ascii="Times New Roman" w:hAnsi="Times New Roman" w:cs="Times New Roman"/>
          <w:sz w:val="24"/>
          <w:szCs w:val="24"/>
          <w:shd w:val="clear" w:color="auto" w:fill="FFFFFF"/>
        </w:rPr>
      </w:pPr>
      <w:r w:rsidRPr="003963BA">
        <w:rPr>
          <w:rFonts w:ascii="Times New Roman" w:hAnsi="Times New Roman" w:cs="Times New Roman"/>
          <w:sz w:val="24"/>
          <w:szCs w:val="24"/>
          <w:shd w:val="clear" w:color="auto" w:fill="FFFFFF"/>
        </w:rPr>
        <w:t xml:space="preserve">Lechner, M. (2016). Long-run labor market and health effects of individual sports activities. </w:t>
      </w:r>
      <w:r w:rsidRPr="003963BA">
        <w:rPr>
          <w:rFonts w:ascii="Times New Roman" w:hAnsi="Times New Roman" w:cs="Times New Roman"/>
          <w:i/>
          <w:iCs/>
          <w:sz w:val="24"/>
          <w:szCs w:val="24"/>
          <w:shd w:val="clear" w:color="auto" w:fill="FFFFFF"/>
        </w:rPr>
        <w:t>Journal of health economics</w:t>
      </w:r>
      <w:r w:rsidRPr="003963BA">
        <w:rPr>
          <w:rFonts w:ascii="Times New Roman" w:hAnsi="Times New Roman" w:cs="Times New Roman"/>
          <w:sz w:val="24"/>
          <w:szCs w:val="24"/>
          <w:shd w:val="clear" w:color="auto" w:fill="FFFFFF"/>
        </w:rPr>
        <w:t>, </w:t>
      </w:r>
      <w:r w:rsidRPr="003963BA">
        <w:rPr>
          <w:rFonts w:ascii="Times New Roman" w:hAnsi="Times New Roman" w:cs="Times New Roman"/>
          <w:i/>
          <w:iCs/>
          <w:sz w:val="24"/>
          <w:szCs w:val="24"/>
          <w:shd w:val="clear" w:color="auto" w:fill="FFFFFF"/>
        </w:rPr>
        <w:t>28</w:t>
      </w:r>
      <w:r w:rsidRPr="003963BA">
        <w:rPr>
          <w:rFonts w:ascii="Times New Roman" w:hAnsi="Times New Roman" w:cs="Times New Roman"/>
          <w:sz w:val="24"/>
          <w:szCs w:val="24"/>
          <w:shd w:val="clear" w:color="auto" w:fill="FFFFFF"/>
        </w:rPr>
        <w:t>(4), 839-854.</w:t>
      </w:r>
    </w:p>
    <w:p w:rsidR="003963BA" w:rsidRPr="003963BA" w:rsidP="003963BA">
      <w:pPr>
        <w:spacing w:line="480" w:lineRule="auto"/>
        <w:ind w:left="720" w:hanging="720"/>
        <w:jc w:val="both"/>
        <w:rPr>
          <w:rFonts w:ascii="Times New Roman" w:hAnsi="Times New Roman" w:cs="Times New Roman"/>
          <w:sz w:val="24"/>
          <w:szCs w:val="24"/>
          <w:shd w:val="clear" w:color="auto" w:fill="FFFFFF"/>
        </w:rPr>
      </w:pPr>
      <w:r w:rsidRPr="003963BA">
        <w:rPr>
          <w:rFonts w:ascii="Times New Roman" w:hAnsi="Times New Roman" w:cs="Times New Roman"/>
          <w:sz w:val="24"/>
          <w:szCs w:val="24"/>
          <w:shd w:val="clear" w:color="auto" w:fill="FFFFFF"/>
        </w:rPr>
        <w:t>Smith, R. E., &amp; Smoll, F. L. (2017). Coach-mediated team building in youth sports. </w:t>
      </w:r>
      <w:r w:rsidRPr="003963BA">
        <w:rPr>
          <w:rFonts w:ascii="Times New Roman" w:hAnsi="Times New Roman" w:cs="Times New Roman"/>
          <w:i/>
          <w:iCs/>
          <w:sz w:val="24"/>
          <w:szCs w:val="24"/>
          <w:shd w:val="clear" w:color="auto" w:fill="FFFFFF"/>
        </w:rPr>
        <w:t>Journal of Applied Sport Psychology</w:t>
      </w:r>
      <w:r w:rsidRPr="003963BA">
        <w:rPr>
          <w:rFonts w:ascii="Times New Roman" w:hAnsi="Times New Roman" w:cs="Times New Roman"/>
          <w:sz w:val="24"/>
          <w:szCs w:val="24"/>
          <w:shd w:val="clear" w:color="auto" w:fill="FFFFFF"/>
        </w:rPr>
        <w:t>, </w:t>
      </w:r>
      <w:r w:rsidRPr="003963BA">
        <w:rPr>
          <w:rFonts w:ascii="Times New Roman" w:hAnsi="Times New Roman" w:cs="Times New Roman"/>
          <w:i/>
          <w:iCs/>
          <w:sz w:val="24"/>
          <w:szCs w:val="24"/>
          <w:shd w:val="clear" w:color="auto" w:fill="FFFFFF"/>
        </w:rPr>
        <w:t>9</w:t>
      </w:r>
      <w:r w:rsidRPr="003963BA">
        <w:rPr>
          <w:rFonts w:ascii="Times New Roman" w:hAnsi="Times New Roman" w:cs="Times New Roman"/>
          <w:sz w:val="24"/>
          <w:szCs w:val="24"/>
          <w:shd w:val="clear" w:color="auto" w:fill="FFFFFF"/>
        </w:rPr>
        <w:t>(1), 114-132.</w:t>
      </w:r>
    </w:p>
    <w:sectPr w:rsidSect="007F4599">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912251"/>
      <w:docPartObj>
        <w:docPartGallery w:val="Page Numbers (Top of Page)"/>
        <w:docPartUnique/>
      </w:docPartObj>
    </w:sdtPr>
    <w:sdtContent>
      <w:p w:rsidR="007F4599">
        <w:pPr>
          <w:pStyle w:val="Header"/>
          <w:jc w:val="right"/>
        </w:pPr>
        <w:r>
          <w:rPr>
            <w:rFonts w:ascii="Times New Roman" w:hAnsi="Times New Roman" w:cs="Times New Roman"/>
            <w:sz w:val="24"/>
            <w:szCs w:val="24"/>
          </w:rPr>
          <w:t>SPORTS AND ACADEMIC IMPROVEMENT</w:t>
        </w:r>
        <w:r>
          <w:t xml:space="preserve"> </w:t>
        </w:r>
        <w:r>
          <w:tab/>
        </w:r>
        <w:r>
          <w:tab/>
        </w:r>
        <w:r>
          <w:fldChar w:fldCharType="begin"/>
        </w:r>
        <w:r>
          <w:instrText xml:space="preserve"> PAGE   \* MERGEFORMAT </w:instrText>
        </w:r>
        <w:r>
          <w:fldChar w:fldCharType="separate"/>
        </w:r>
        <w:r w:rsidR="00401915">
          <w:rPr>
            <w:noProof/>
          </w:rPr>
          <w:t>2</w:t>
        </w:r>
        <w:r w:rsidR="00401915">
          <w:rPr>
            <w:noProof/>
          </w:rPr>
          <w:fldChar w:fldCharType="end"/>
        </w:r>
      </w:p>
    </w:sdtContent>
  </w:sdt>
  <w:p w:rsidR="007F459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599" w:rsidRPr="007F4599" w:rsidP="007F4599">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SPORTS AND ACADEMIC IMPROVEMENT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compat/>
  <w:rsids>
    <w:rsidRoot w:val="003A7AE7"/>
    <w:rsid w:val="00010135"/>
    <w:rsid w:val="00012632"/>
    <w:rsid w:val="00053973"/>
    <w:rsid w:val="00071BDE"/>
    <w:rsid w:val="0008186A"/>
    <w:rsid w:val="0008721E"/>
    <w:rsid w:val="000A41ED"/>
    <w:rsid w:val="000D0CFC"/>
    <w:rsid w:val="000E6CC5"/>
    <w:rsid w:val="00102902"/>
    <w:rsid w:val="00151AF2"/>
    <w:rsid w:val="0016394C"/>
    <w:rsid w:val="00167058"/>
    <w:rsid w:val="001D00B0"/>
    <w:rsid w:val="00201590"/>
    <w:rsid w:val="002753E4"/>
    <w:rsid w:val="002759D5"/>
    <w:rsid w:val="00280CC9"/>
    <w:rsid w:val="002A0A68"/>
    <w:rsid w:val="002D39A4"/>
    <w:rsid w:val="002E095F"/>
    <w:rsid w:val="0034787E"/>
    <w:rsid w:val="00353DF8"/>
    <w:rsid w:val="003641F5"/>
    <w:rsid w:val="003963BA"/>
    <w:rsid w:val="003A7AE7"/>
    <w:rsid w:val="003D772A"/>
    <w:rsid w:val="003F1EB4"/>
    <w:rsid w:val="00401915"/>
    <w:rsid w:val="0044086F"/>
    <w:rsid w:val="00447D08"/>
    <w:rsid w:val="004533EF"/>
    <w:rsid w:val="00494FC8"/>
    <w:rsid w:val="004F6473"/>
    <w:rsid w:val="005031F4"/>
    <w:rsid w:val="005A6BE1"/>
    <w:rsid w:val="005D05CC"/>
    <w:rsid w:val="005D190E"/>
    <w:rsid w:val="00604E44"/>
    <w:rsid w:val="00670610"/>
    <w:rsid w:val="00677DE3"/>
    <w:rsid w:val="00696725"/>
    <w:rsid w:val="006B0B63"/>
    <w:rsid w:val="00722BD5"/>
    <w:rsid w:val="00735D8B"/>
    <w:rsid w:val="00745B75"/>
    <w:rsid w:val="00770E9B"/>
    <w:rsid w:val="00797BB3"/>
    <w:rsid w:val="007F4599"/>
    <w:rsid w:val="0084654A"/>
    <w:rsid w:val="008D5069"/>
    <w:rsid w:val="00952CCB"/>
    <w:rsid w:val="00954AA6"/>
    <w:rsid w:val="0098791A"/>
    <w:rsid w:val="00995C37"/>
    <w:rsid w:val="009B3B07"/>
    <w:rsid w:val="009C1420"/>
    <w:rsid w:val="009E1603"/>
    <w:rsid w:val="00A77305"/>
    <w:rsid w:val="00A87F1D"/>
    <w:rsid w:val="00B0040A"/>
    <w:rsid w:val="00B00D39"/>
    <w:rsid w:val="00B40F09"/>
    <w:rsid w:val="00BC4FD4"/>
    <w:rsid w:val="00BC53B4"/>
    <w:rsid w:val="00C06012"/>
    <w:rsid w:val="00C1638A"/>
    <w:rsid w:val="00C20A0F"/>
    <w:rsid w:val="00C45A59"/>
    <w:rsid w:val="00C75021"/>
    <w:rsid w:val="00C776B4"/>
    <w:rsid w:val="00C91273"/>
    <w:rsid w:val="00CC1BFB"/>
    <w:rsid w:val="00CF0BDB"/>
    <w:rsid w:val="00D25FB8"/>
    <w:rsid w:val="00DD0177"/>
    <w:rsid w:val="00DF53C4"/>
    <w:rsid w:val="00E27CD8"/>
    <w:rsid w:val="00E35EA9"/>
    <w:rsid w:val="00E4721F"/>
    <w:rsid w:val="00E812D9"/>
    <w:rsid w:val="00EA20AA"/>
    <w:rsid w:val="00F2655A"/>
    <w:rsid w:val="00F7795D"/>
    <w:rsid w:val="00F81667"/>
    <w:rsid w:val="00FB6B95"/>
    <w:rsid w:val="00FC17E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7F1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45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4599"/>
  </w:style>
  <w:style w:type="paragraph" w:styleId="Footer">
    <w:name w:val="footer"/>
    <w:basedOn w:val="Normal"/>
    <w:link w:val="FooterChar"/>
    <w:uiPriority w:val="99"/>
    <w:semiHidden/>
    <w:unhideWhenUsed/>
    <w:rsid w:val="007F459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F459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14</Pages>
  <Words>741</Words>
  <Characters>4227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82</cp:revision>
  <dcterms:created xsi:type="dcterms:W3CDTF">2020-10-16T05:54:00Z</dcterms:created>
  <dcterms:modified xsi:type="dcterms:W3CDTF">2020-10-16T07:46:00Z</dcterms:modified>
</cp:coreProperties>
</file>